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047F5" w14:textId="77777777" w:rsidR="00373168" w:rsidRPr="00373168" w:rsidRDefault="00373168" w:rsidP="00373168">
      <w:pPr>
        <w:pBdr>
          <w:bottom w:val="single" w:sz="4" w:space="1" w:color="auto"/>
        </w:pBdr>
        <w:jc w:val="right"/>
        <w:rPr>
          <w:b/>
          <w:bCs/>
          <w:sz w:val="28"/>
          <w:szCs w:val="28"/>
          <w:lang w:val="fr-FR"/>
        </w:rPr>
      </w:pPr>
      <w:r w:rsidRPr="00373168">
        <w:rPr>
          <w:b/>
          <w:bCs/>
          <w:sz w:val="28"/>
          <w:szCs w:val="28"/>
          <w:lang w:val="fr-FR"/>
        </w:rPr>
        <w:t>COMMUNICATION STRATÉGIQUE I FEUILLE DE TRAVAIL</w:t>
      </w:r>
    </w:p>
    <w:p w14:paraId="20F57732" w14:textId="77777777" w:rsidR="00373168" w:rsidRPr="00373168" w:rsidRDefault="00373168" w:rsidP="00373168">
      <w:pPr>
        <w:pBdr>
          <w:bottom w:val="single" w:sz="4" w:space="1" w:color="auto"/>
        </w:pBdr>
        <w:jc w:val="right"/>
        <w:rPr>
          <w:b/>
          <w:bCs/>
          <w:sz w:val="28"/>
          <w:szCs w:val="28"/>
          <w:lang w:val="fr-FR"/>
        </w:rPr>
      </w:pPr>
      <w:r w:rsidRPr="00373168">
        <w:rPr>
          <w:b/>
          <w:bCs/>
          <w:sz w:val="28"/>
          <w:szCs w:val="28"/>
          <w:lang w:val="fr-FR"/>
        </w:rPr>
        <w:t>(SC2A)</w:t>
      </w:r>
    </w:p>
    <w:p w14:paraId="38C45DF7" w14:textId="77777777" w:rsidR="00373168" w:rsidRPr="00373168" w:rsidRDefault="00373168" w:rsidP="00373168">
      <w:pPr>
        <w:rPr>
          <w:b/>
          <w:bCs/>
          <w:sz w:val="28"/>
          <w:szCs w:val="28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373168" w:rsidRPr="00373168" w14:paraId="490D02BF" w14:textId="04522CC1" w:rsidTr="001723E6">
        <w:tc>
          <w:tcPr>
            <w:tcW w:w="9350" w:type="dxa"/>
            <w:gridSpan w:val="4"/>
          </w:tcPr>
          <w:p w14:paraId="5F8B9BE3" w14:textId="69663B01" w:rsidR="00373168" w:rsidRPr="00373168" w:rsidRDefault="00373168" w:rsidP="00961F3E">
            <w:pPr>
              <w:rPr>
                <w:b/>
                <w:bCs/>
                <w:sz w:val="28"/>
                <w:szCs w:val="28"/>
                <w:lang w:val="fr-FR"/>
              </w:rPr>
            </w:pPr>
            <w:r w:rsidRPr="00373168">
              <w:rPr>
                <w:b/>
                <w:bCs/>
                <w:sz w:val="28"/>
                <w:szCs w:val="28"/>
                <w:lang w:val="fr-FR"/>
              </w:rPr>
              <w:t>Aspects de la Communication stratégique I Feuille de travail</w:t>
            </w:r>
          </w:p>
        </w:tc>
      </w:tr>
      <w:tr w:rsidR="00373168" w:rsidRPr="00373168" w14:paraId="75F622BD" w14:textId="1118EF6D" w:rsidTr="00207F0C">
        <w:tc>
          <w:tcPr>
            <w:tcW w:w="9350" w:type="dxa"/>
            <w:gridSpan w:val="4"/>
          </w:tcPr>
          <w:p w14:paraId="29EA4CAA" w14:textId="77777777" w:rsidR="00373168" w:rsidRPr="00373168" w:rsidRDefault="00373168" w:rsidP="00961F3E">
            <w:pPr>
              <w:rPr>
                <w:b/>
                <w:bCs/>
                <w:sz w:val="32"/>
                <w:szCs w:val="32"/>
                <w:lang w:val="fr-FR"/>
              </w:rPr>
            </w:pPr>
            <w:r w:rsidRPr="00373168">
              <w:rPr>
                <w:b/>
                <w:bCs/>
                <w:sz w:val="28"/>
                <w:szCs w:val="28"/>
                <w:lang w:val="fr-FR"/>
              </w:rPr>
              <w:t>Objectif politique :</w:t>
            </w:r>
          </w:p>
          <w:p w14:paraId="3A494DBF" w14:textId="77777777" w:rsidR="00373168" w:rsidRDefault="00373168" w:rsidP="00961F3E">
            <w:pPr>
              <w:rPr>
                <w:lang w:val="fr-FR"/>
              </w:rPr>
            </w:pPr>
          </w:p>
          <w:p w14:paraId="72135450" w14:textId="77777777" w:rsidR="00373168" w:rsidRDefault="00373168" w:rsidP="00961F3E">
            <w:pPr>
              <w:rPr>
                <w:lang w:val="fr-FR"/>
              </w:rPr>
            </w:pPr>
          </w:p>
          <w:p w14:paraId="2A1AE8C3" w14:textId="77777777" w:rsidR="00373168" w:rsidRDefault="00373168" w:rsidP="00961F3E">
            <w:pPr>
              <w:rPr>
                <w:lang w:val="fr-FR"/>
              </w:rPr>
            </w:pPr>
          </w:p>
          <w:p w14:paraId="04A5EA9D" w14:textId="6A967BDE" w:rsidR="00373168" w:rsidRPr="00373168" w:rsidRDefault="00373168" w:rsidP="00961F3E">
            <w:pPr>
              <w:rPr>
                <w:lang w:val="fr-FR"/>
              </w:rPr>
            </w:pPr>
          </w:p>
        </w:tc>
      </w:tr>
      <w:tr w:rsidR="00373168" w:rsidRPr="00373168" w14:paraId="4ED70AAF" w14:textId="6C263D7C" w:rsidTr="00373168">
        <w:trPr>
          <w:trHeight w:val="302"/>
        </w:trPr>
        <w:tc>
          <w:tcPr>
            <w:tcW w:w="9350" w:type="dxa"/>
            <w:gridSpan w:val="4"/>
          </w:tcPr>
          <w:p w14:paraId="12119D95" w14:textId="60711FAC" w:rsidR="00373168" w:rsidRPr="00373168" w:rsidRDefault="00373168" w:rsidP="00373168">
            <w:pPr>
              <w:jc w:val="center"/>
              <w:rPr>
                <w:b/>
                <w:bCs/>
                <w:lang w:val="fr-FR"/>
              </w:rPr>
            </w:pPr>
            <w:r w:rsidRPr="00373168">
              <w:rPr>
                <w:b/>
                <w:bCs/>
                <w:sz w:val="28"/>
                <w:szCs w:val="28"/>
                <w:lang w:val="fr-FR"/>
              </w:rPr>
              <w:t>Public(s)</w:t>
            </w:r>
          </w:p>
        </w:tc>
      </w:tr>
      <w:tr w:rsidR="00373168" w:rsidRPr="00373168" w14:paraId="655669CC" w14:textId="48D72762" w:rsidTr="00373168">
        <w:trPr>
          <w:trHeight w:val="317"/>
        </w:trPr>
        <w:tc>
          <w:tcPr>
            <w:tcW w:w="4675" w:type="dxa"/>
            <w:gridSpan w:val="2"/>
          </w:tcPr>
          <w:p w14:paraId="129B8317" w14:textId="247584B9" w:rsidR="00373168" w:rsidRPr="00373168" w:rsidRDefault="00373168" w:rsidP="00373168">
            <w:pPr>
              <w:jc w:val="center"/>
              <w:rPr>
                <w:b/>
                <w:bCs/>
                <w:lang w:val="fr-FR"/>
              </w:rPr>
            </w:pPr>
            <w:r w:rsidRPr="00373168">
              <w:rPr>
                <w:b/>
                <w:bCs/>
                <w:lang w:val="fr-FR"/>
              </w:rPr>
              <w:t>Qui est-il (sont-ils) ?</w:t>
            </w:r>
          </w:p>
        </w:tc>
        <w:tc>
          <w:tcPr>
            <w:tcW w:w="4675" w:type="dxa"/>
            <w:gridSpan w:val="2"/>
          </w:tcPr>
          <w:p w14:paraId="010EB4AB" w14:textId="1B5EF1F8" w:rsidR="00373168" w:rsidRPr="00373168" w:rsidRDefault="00373168" w:rsidP="00373168">
            <w:pPr>
              <w:jc w:val="center"/>
              <w:rPr>
                <w:b/>
                <w:bCs/>
                <w:lang w:val="fr-FR"/>
              </w:rPr>
            </w:pPr>
            <w:r w:rsidRPr="00373168">
              <w:rPr>
                <w:b/>
                <w:bCs/>
                <w:lang w:val="fr-FR"/>
              </w:rPr>
              <w:t>Qu'est-ce je sais de lui (d’eux ?)</w:t>
            </w:r>
          </w:p>
        </w:tc>
      </w:tr>
      <w:tr w:rsidR="00373168" w:rsidRPr="00373168" w14:paraId="39598B05" w14:textId="77777777" w:rsidTr="007E6F0A">
        <w:trPr>
          <w:trHeight w:val="1760"/>
        </w:trPr>
        <w:tc>
          <w:tcPr>
            <w:tcW w:w="4675" w:type="dxa"/>
            <w:gridSpan w:val="2"/>
          </w:tcPr>
          <w:p w14:paraId="356AEED7" w14:textId="77777777" w:rsidR="00373168" w:rsidRPr="00373168" w:rsidRDefault="00373168" w:rsidP="00373168">
            <w:pPr>
              <w:rPr>
                <w:i/>
                <w:iCs/>
                <w:lang w:val="fr-FR"/>
              </w:rPr>
            </w:pPr>
            <w:r w:rsidRPr="00373168">
              <w:rPr>
                <w:i/>
                <w:iCs/>
                <w:lang w:val="fr-FR"/>
              </w:rPr>
              <w:t>Primaire :</w:t>
            </w:r>
          </w:p>
          <w:p w14:paraId="62598971" w14:textId="77777777" w:rsidR="00373168" w:rsidRDefault="00373168" w:rsidP="00373168">
            <w:pPr>
              <w:rPr>
                <w:lang w:val="fr-FR"/>
              </w:rPr>
            </w:pPr>
          </w:p>
          <w:p w14:paraId="1FFA9E00" w14:textId="1C722017" w:rsidR="00373168" w:rsidRDefault="00373168" w:rsidP="00373168">
            <w:pPr>
              <w:rPr>
                <w:lang w:val="fr-FR"/>
              </w:rPr>
            </w:pPr>
          </w:p>
          <w:p w14:paraId="6145C53B" w14:textId="77777777" w:rsidR="00373168" w:rsidRDefault="00373168" w:rsidP="00373168">
            <w:pPr>
              <w:rPr>
                <w:lang w:val="fr-FR"/>
              </w:rPr>
            </w:pPr>
          </w:p>
          <w:p w14:paraId="2305067C" w14:textId="77777777" w:rsidR="00373168" w:rsidRDefault="00373168" w:rsidP="00373168">
            <w:pPr>
              <w:rPr>
                <w:lang w:val="fr-FR"/>
              </w:rPr>
            </w:pPr>
          </w:p>
          <w:p w14:paraId="4B716793" w14:textId="77777777" w:rsidR="00373168" w:rsidRPr="00373168" w:rsidRDefault="00373168" w:rsidP="00373168">
            <w:pPr>
              <w:rPr>
                <w:i/>
                <w:iCs/>
                <w:lang w:val="fr-FR"/>
              </w:rPr>
            </w:pPr>
            <w:r w:rsidRPr="00373168">
              <w:rPr>
                <w:i/>
                <w:iCs/>
                <w:lang w:val="fr-FR"/>
              </w:rPr>
              <w:t>Secondaire :</w:t>
            </w:r>
          </w:p>
          <w:p w14:paraId="589F5F59" w14:textId="4CAC4F16" w:rsidR="00373168" w:rsidRDefault="00373168" w:rsidP="00373168">
            <w:pPr>
              <w:rPr>
                <w:lang w:val="fr-FR"/>
              </w:rPr>
            </w:pPr>
          </w:p>
          <w:p w14:paraId="0962D2FE" w14:textId="77777777" w:rsidR="00373168" w:rsidRDefault="00373168" w:rsidP="00373168">
            <w:pPr>
              <w:rPr>
                <w:lang w:val="fr-FR"/>
              </w:rPr>
            </w:pPr>
          </w:p>
          <w:p w14:paraId="7519B737" w14:textId="77777777" w:rsidR="00373168" w:rsidRDefault="00373168" w:rsidP="00373168">
            <w:pPr>
              <w:rPr>
                <w:lang w:val="fr-FR"/>
              </w:rPr>
            </w:pPr>
          </w:p>
          <w:p w14:paraId="7696A9AB" w14:textId="77777777" w:rsidR="00373168" w:rsidRDefault="00373168" w:rsidP="00373168">
            <w:pPr>
              <w:rPr>
                <w:lang w:val="fr-FR"/>
              </w:rPr>
            </w:pPr>
          </w:p>
          <w:p w14:paraId="21D20F23" w14:textId="77777777" w:rsidR="00373168" w:rsidRPr="00373168" w:rsidRDefault="00373168" w:rsidP="00961F3E">
            <w:pPr>
              <w:rPr>
                <w:lang w:val="fr-FR"/>
              </w:rPr>
            </w:pPr>
          </w:p>
        </w:tc>
        <w:tc>
          <w:tcPr>
            <w:tcW w:w="4675" w:type="dxa"/>
            <w:gridSpan w:val="2"/>
          </w:tcPr>
          <w:p w14:paraId="4B4F3964" w14:textId="28E2DA01" w:rsidR="00373168" w:rsidRPr="00373168" w:rsidRDefault="00373168" w:rsidP="00961F3E">
            <w:pPr>
              <w:rPr>
                <w:lang w:val="fr-FR"/>
              </w:rPr>
            </w:pPr>
          </w:p>
        </w:tc>
      </w:tr>
      <w:tr w:rsidR="00373168" w:rsidRPr="00373168" w14:paraId="3E783D97" w14:textId="4F852331" w:rsidTr="00D26ADB">
        <w:tc>
          <w:tcPr>
            <w:tcW w:w="9350" w:type="dxa"/>
            <w:gridSpan w:val="4"/>
          </w:tcPr>
          <w:p w14:paraId="41A3F9A6" w14:textId="2CE9C858" w:rsidR="00373168" w:rsidRPr="00373168" w:rsidRDefault="00373168" w:rsidP="00373168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373168">
              <w:rPr>
                <w:b/>
                <w:bCs/>
                <w:sz w:val="28"/>
                <w:szCs w:val="28"/>
                <w:lang w:val="fr-FR"/>
              </w:rPr>
              <w:t>Objectifs et résultats de communication</w:t>
            </w:r>
          </w:p>
        </w:tc>
      </w:tr>
      <w:tr w:rsidR="00373168" w:rsidRPr="00373168" w14:paraId="10B72868" w14:textId="4AAD2FE5" w:rsidTr="00373168">
        <w:trPr>
          <w:trHeight w:val="576"/>
        </w:trPr>
        <w:tc>
          <w:tcPr>
            <w:tcW w:w="3116" w:type="dxa"/>
          </w:tcPr>
          <w:p w14:paraId="25DFAB30" w14:textId="448CE11D" w:rsidR="00373168" w:rsidRPr="00373168" w:rsidRDefault="00373168" w:rsidP="00961F3E">
            <w:pPr>
              <w:rPr>
                <w:b/>
                <w:bCs/>
                <w:lang w:val="fr-FR"/>
              </w:rPr>
            </w:pPr>
            <w:r w:rsidRPr="00373168">
              <w:rPr>
                <w:b/>
                <w:bCs/>
                <w:lang w:val="fr-FR"/>
              </w:rPr>
              <w:t>Apprentissage des politiques</w:t>
            </w:r>
          </w:p>
        </w:tc>
        <w:tc>
          <w:tcPr>
            <w:tcW w:w="3117" w:type="dxa"/>
            <w:gridSpan w:val="2"/>
          </w:tcPr>
          <w:p w14:paraId="21086457" w14:textId="2BE2623C" w:rsidR="00373168" w:rsidRPr="00373168" w:rsidRDefault="00373168" w:rsidP="00961F3E">
            <w:pPr>
              <w:rPr>
                <w:b/>
                <w:bCs/>
                <w:lang w:val="fr-FR"/>
              </w:rPr>
            </w:pPr>
            <w:r w:rsidRPr="00373168">
              <w:rPr>
                <w:b/>
                <w:bCs/>
                <w:lang w:val="fr-FR"/>
              </w:rPr>
              <w:t>Focalisation de l’attention</w:t>
            </w:r>
          </w:p>
        </w:tc>
        <w:tc>
          <w:tcPr>
            <w:tcW w:w="3117" w:type="dxa"/>
          </w:tcPr>
          <w:p w14:paraId="71132ED1" w14:textId="3B1E03F5" w:rsidR="00373168" w:rsidRPr="00373168" w:rsidRDefault="00373168" w:rsidP="00961F3E">
            <w:pPr>
              <w:rPr>
                <w:b/>
                <w:bCs/>
                <w:lang w:val="fr-FR"/>
              </w:rPr>
            </w:pPr>
            <w:r w:rsidRPr="00373168">
              <w:rPr>
                <w:b/>
                <w:bCs/>
                <w:lang w:val="fr-FR"/>
              </w:rPr>
              <w:t>Renforcement de la communauté politique</w:t>
            </w:r>
          </w:p>
        </w:tc>
      </w:tr>
      <w:tr w:rsidR="00373168" w:rsidRPr="00373168" w14:paraId="2D4379FA" w14:textId="44DAED73" w:rsidTr="00373168">
        <w:trPr>
          <w:trHeight w:val="576"/>
        </w:trPr>
        <w:tc>
          <w:tcPr>
            <w:tcW w:w="3116" w:type="dxa"/>
          </w:tcPr>
          <w:p w14:paraId="4FC4DFDC" w14:textId="77777777" w:rsidR="00373168" w:rsidRPr="00373168" w:rsidRDefault="00373168" w:rsidP="00961F3E">
            <w:pPr>
              <w:rPr>
                <w:i/>
                <w:iCs/>
                <w:lang w:val="fr-FR"/>
              </w:rPr>
            </w:pPr>
            <w:r w:rsidRPr="00373168">
              <w:rPr>
                <w:i/>
                <w:iCs/>
                <w:lang w:val="fr-FR"/>
              </w:rPr>
              <w:t xml:space="preserve">Objectifs : </w:t>
            </w:r>
          </w:p>
          <w:p w14:paraId="2618EB56" w14:textId="77777777" w:rsidR="00373168" w:rsidRPr="00373168" w:rsidRDefault="00373168" w:rsidP="00961F3E">
            <w:pPr>
              <w:rPr>
                <w:i/>
                <w:iCs/>
                <w:lang w:val="fr-FR"/>
              </w:rPr>
            </w:pPr>
          </w:p>
          <w:p w14:paraId="6833F28F" w14:textId="70D06FF1" w:rsidR="00373168" w:rsidRDefault="00373168" w:rsidP="00961F3E">
            <w:pPr>
              <w:rPr>
                <w:i/>
                <w:iCs/>
                <w:lang w:val="fr-FR"/>
              </w:rPr>
            </w:pPr>
          </w:p>
          <w:p w14:paraId="076368D1" w14:textId="77777777" w:rsidR="00373168" w:rsidRPr="00373168" w:rsidRDefault="00373168" w:rsidP="00961F3E">
            <w:pPr>
              <w:rPr>
                <w:i/>
                <w:iCs/>
                <w:lang w:val="fr-FR"/>
              </w:rPr>
            </w:pPr>
          </w:p>
          <w:p w14:paraId="496D3815" w14:textId="77777777" w:rsidR="00373168" w:rsidRPr="00373168" w:rsidRDefault="00373168" w:rsidP="00961F3E">
            <w:pPr>
              <w:rPr>
                <w:i/>
                <w:iCs/>
                <w:lang w:val="fr-FR"/>
              </w:rPr>
            </w:pPr>
          </w:p>
          <w:p w14:paraId="638D897C" w14:textId="2B3EBFBA" w:rsidR="00373168" w:rsidRPr="00373168" w:rsidRDefault="00373168" w:rsidP="00961F3E">
            <w:pPr>
              <w:rPr>
                <w:i/>
                <w:iCs/>
                <w:lang w:val="fr-FR"/>
              </w:rPr>
            </w:pPr>
          </w:p>
          <w:p w14:paraId="214E14B2" w14:textId="77777777" w:rsidR="00373168" w:rsidRPr="00373168" w:rsidRDefault="00373168" w:rsidP="00961F3E">
            <w:pPr>
              <w:rPr>
                <w:i/>
                <w:iCs/>
                <w:lang w:val="fr-FR"/>
              </w:rPr>
            </w:pPr>
          </w:p>
          <w:p w14:paraId="75F759F8" w14:textId="7E0D694C" w:rsidR="00373168" w:rsidRPr="00373168" w:rsidRDefault="00373168" w:rsidP="00961F3E">
            <w:pPr>
              <w:rPr>
                <w:i/>
                <w:iCs/>
                <w:lang w:val="fr-FR"/>
              </w:rPr>
            </w:pPr>
          </w:p>
        </w:tc>
        <w:tc>
          <w:tcPr>
            <w:tcW w:w="3117" w:type="dxa"/>
            <w:gridSpan w:val="2"/>
          </w:tcPr>
          <w:p w14:paraId="61B5B90F" w14:textId="7C127CEB" w:rsidR="00373168" w:rsidRPr="00373168" w:rsidRDefault="00373168" w:rsidP="00961F3E">
            <w:pPr>
              <w:rPr>
                <w:i/>
                <w:iCs/>
                <w:lang w:val="fr-FR"/>
              </w:rPr>
            </w:pPr>
            <w:r w:rsidRPr="00373168">
              <w:rPr>
                <w:i/>
                <w:iCs/>
                <w:lang w:val="fr-FR"/>
              </w:rPr>
              <w:t xml:space="preserve">Objectifs : </w:t>
            </w:r>
          </w:p>
        </w:tc>
        <w:tc>
          <w:tcPr>
            <w:tcW w:w="3117" w:type="dxa"/>
          </w:tcPr>
          <w:p w14:paraId="1DD42D92" w14:textId="6C4F3ABB" w:rsidR="00373168" w:rsidRPr="00373168" w:rsidRDefault="00373168" w:rsidP="00961F3E">
            <w:pPr>
              <w:rPr>
                <w:i/>
                <w:iCs/>
                <w:lang w:val="fr-FR"/>
              </w:rPr>
            </w:pPr>
            <w:r w:rsidRPr="00373168">
              <w:rPr>
                <w:i/>
                <w:iCs/>
                <w:lang w:val="fr-FR"/>
              </w:rPr>
              <w:t>Objectifs :</w:t>
            </w:r>
          </w:p>
        </w:tc>
      </w:tr>
      <w:tr w:rsidR="00373168" w:rsidRPr="00373168" w14:paraId="14FB3D50" w14:textId="6FE4F6E1" w:rsidTr="00373168">
        <w:trPr>
          <w:trHeight w:val="576"/>
        </w:trPr>
        <w:tc>
          <w:tcPr>
            <w:tcW w:w="3116" w:type="dxa"/>
          </w:tcPr>
          <w:p w14:paraId="01A04135" w14:textId="77777777" w:rsidR="00373168" w:rsidRPr="00373168" w:rsidRDefault="00373168" w:rsidP="00961F3E">
            <w:pPr>
              <w:rPr>
                <w:i/>
                <w:iCs/>
                <w:lang w:val="fr-FR"/>
              </w:rPr>
            </w:pPr>
            <w:r w:rsidRPr="00373168">
              <w:rPr>
                <w:i/>
                <w:iCs/>
                <w:lang w:val="fr-FR"/>
              </w:rPr>
              <w:t>Résultats attendus :</w:t>
            </w:r>
          </w:p>
          <w:p w14:paraId="0D53D209" w14:textId="4B7CA723" w:rsidR="00373168" w:rsidRPr="00373168" w:rsidRDefault="00373168" w:rsidP="00961F3E">
            <w:pPr>
              <w:rPr>
                <w:i/>
                <w:iCs/>
                <w:lang w:val="fr-FR"/>
              </w:rPr>
            </w:pPr>
          </w:p>
          <w:p w14:paraId="0824C595" w14:textId="77777777" w:rsidR="00373168" w:rsidRPr="00373168" w:rsidRDefault="00373168" w:rsidP="00961F3E">
            <w:pPr>
              <w:rPr>
                <w:i/>
                <w:iCs/>
                <w:lang w:val="fr-FR"/>
              </w:rPr>
            </w:pPr>
          </w:p>
          <w:p w14:paraId="0CF9A2A6" w14:textId="0BB8BB92" w:rsidR="00373168" w:rsidRDefault="00373168" w:rsidP="00961F3E">
            <w:pPr>
              <w:rPr>
                <w:i/>
                <w:iCs/>
                <w:lang w:val="fr-FR"/>
              </w:rPr>
            </w:pPr>
          </w:p>
          <w:p w14:paraId="490098DE" w14:textId="77777777" w:rsidR="00373168" w:rsidRPr="00373168" w:rsidRDefault="00373168" w:rsidP="00961F3E">
            <w:pPr>
              <w:rPr>
                <w:i/>
                <w:iCs/>
                <w:lang w:val="fr-FR"/>
              </w:rPr>
            </w:pPr>
          </w:p>
          <w:p w14:paraId="646038CB" w14:textId="2F44FF24" w:rsidR="00373168" w:rsidRDefault="00373168" w:rsidP="00961F3E">
            <w:pPr>
              <w:rPr>
                <w:i/>
                <w:iCs/>
                <w:lang w:val="fr-FR"/>
              </w:rPr>
            </w:pPr>
          </w:p>
          <w:p w14:paraId="04FCC9A5" w14:textId="77777777" w:rsidR="00373168" w:rsidRPr="00373168" w:rsidRDefault="00373168" w:rsidP="00961F3E">
            <w:pPr>
              <w:rPr>
                <w:i/>
                <w:iCs/>
                <w:lang w:val="fr-FR"/>
              </w:rPr>
            </w:pPr>
          </w:p>
          <w:p w14:paraId="10AB4177" w14:textId="5A6FBD0E" w:rsidR="00373168" w:rsidRPr="00373168" w:rsidRDefault="00373168" w:rsidP="00961F3E">
            <w:pPr>
              <w:rPr>
                <w:i/>
                <w:iCs/>
                <w:lang w:val="fr-FR"/>
              </w:rPr>
            </w:pPr>
          </w:p>
        </w:tc>
        <w:tc>
          <w:tcPr>
            <w:tcW w:w="3117" w:type="dxa"/>
            <w:gridSpan w:val="2"/>
          </w:tcPr>
          <w:p w14:paraId="162E3751" w14:textId="4355CCCF" w:rsidR="00373168" w:rsidRPr="00373168" w:rsidRDefault="00373168" w:rsidP="00961F3E">
            <w:pPr>
              <w:rPr>
                <w:i/>
                <w:iCs/>
                <w:lang w:val="fr-FR"/>
              </w:rPr>
            </w:pPr>
            <w:r w:rsidRPr="00373168">
              <w:rPr>
                <w:i/>
                <w:iCs/>
                <w:lang w:val="fr-FR"/>
              </w:rPr>
              <w:t>Résultats attendus :</w:t>
            </w:r>
          </w:p>
        </w:tc>
        <w:tc>
          <w:tcPr>
            <w:tcW w:w="3117" w:type="dxa"/>
          </w:tcPr>
          <w:p w14:paraId="3DE00276" w14:textId="4D9EEE13" w:rsidR="00373168" w:rsidRPr="00373168" w:rsidRDefault="00373168" w:rsidP="00961F3E">
            <w:pPr>
              <w:rPr>
                <w:i/>
                <w:iCs/>
                <w:lang w:val="fr-FR"/>
              </w:rPr>
            </w:pPr>
            <w:r w:rsidRPr="00373168">
              <w:rPr>
                <w:i/>
                <w:iCs/>
                <w:lang w:val="fr-FR"/>
              </w:rPr>
              <w:t>Résultats attendus :</w:t>
            </w:r>
          </w:p>
        </w:tc>
      </w:tr>
    </w:tbl>
    <w:p w14:paraId="19F1ACD5" w14:textId="41FF2F07" w:rsidR="0028255F" w:rsidRPr="00373168" w:rsidRDefault="00987E9C" w:rsidP="00373168">
      <w:pPr>
        <w:rPr>
          <w:lang w:val="fr-FR"/>
        </w:rPr>
      </w:pPr>
    </w:p>
    <w:sectPr w:rsidR="0028255F" w:rsidRPr="00373168" w:rsidSect="00FB2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168"/>
    <w:rsid w:val="00066ED2"/>
    <w:rsid w:val="00071B62"/>
    <w:rsid w:val="00373168"/>
    <w:rsid w:val="003E781D"/>
    <w:rsid w:val="00960E95"/>
    <w:rsid w:val="00987E9C"/>
    <w:rsid w:val="00F647BF"/>
    <w:rsid w:val="00FB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991AB"/>
  <w15:chartTrackingRefBased/>
  <w15:docId w15:val="{E903263F-2AD0-8D41-AF44-D2B2CDB7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Greenbaum</dc:creator>
  <cp:keywords/>
  <dc:description/>
  <cp:lastModifiedBy>Cathryn Streifel</cp:lastModifiedBy>
  <cp:revision>2</cp:revision>
  <dcterms:created xsi:type="dcterms:W3CDTF">2020-09-09T21:35:00Z</dcterms:created>
  <dcterms:modified xsi:type="dcterms:W3CDTF">2020-09-09T21:35:00Z</dcterms:modified>
</cp:coreProperties>
</file>